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5" w:type="dxa"/>
        <w:tblInd w:w="-601" w:type="dxa"/>
        <w:tblLook w:val="04A0"/>
      </w:tblPr>
      <w:tblGrid>
        <w:gridCol w:w="708"/>
        <w:gridCol w:w="858"/>
        <w:gridCol w:w="708"/>
        <w:gridCol w:w="3274"/>
        <w:gridCol w:w="1540"/>
        <w:gridCol w:w="1371"/>
        <w:gridCol w:w="1331"/>
        <w:gridCol w:w="91"/>
        <w:gridCol w:w="254"/>
      </w:tblGrid>
      <w:tr w:rsidR="00003783" w:rsidRPr="00003783" w:rsidTr="00003783">
        <w:trPr>
          <w:gridAfter w:val="2"/>
          <w:wAfter w:w="345" w:type="dxa"/>
          <w:trHeight w:val="34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003783" w:rsidRPr="00003783" w:rsidTr="00003783">
        <w:trPr>
          <w:gridAfter w:val="2"/>
          <w:wAfter w:w="345" w:type="dxa"/>
          <w:trHeight w:val="87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распоряжению администрации</w:t>
            </w:r>
            <w:r w:rsidRPr="0000378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«Шилкинский район»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Pr="00003783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 апреля</w:t>
            </w:r>
            <w:r w:rsidRPr="00003783">
              <w:rPr>
                <w:rFonts w:ascii="Times New Roman" w:eastAsia="Times New Roman" w:hAnsi="Times New Roman" w:cs="Times New Roman"/>
                <w:lang w:eastAsia="ru-RU"/>
              </w:rPr>
              <w:t xml:space="preserve"> 2016г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ода</w:t>
            </w:r>
          </w:p>
        </w:tc>
      </w:tr>
      <w:tr w:rsidR="00003783" w:rsidRPr="00003783" w:rsidTr="00003783">
        <w:trPr>
          <w:gridBefore w:val="2"/>
          <w:wBefore w:w="1566" w:type="dxa"/>
          <w:trHeight w:val="87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5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lang w:eastAsia="ru-RU"/>
              </w:rPr>
              <w:t xml:space="preserve"> «Об исполнении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муниципального района </w:t>
            </w:r>
            <w:r w:rsidRPr="00003783">
              <w:rPr>
                <w:rFonts w:ascii="Times New Roman" w:eastAsia="Times New Roman" w:hAnsi="Times New Roman" w:cs="Times New Roman"/>
                <w:lang w:eastAsia="ru-RU"/>
              </w:rPr>
              <w:t>«Шилкинский район за 1 квартал 2016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ода</w:t>
            </w:r>
            <w:r w:rsidRPr="0000378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003783" w:rsidRPr="00003783" w:rsidTr="00003783">
        <w:trPr>
          <w:gridAfter w:val="1"/>
          <w:wAfter w:w="254" w:type="dxa"/>
          <w:trHeight w:val="31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003783" w:rsidRPr="00003783" w:rsidTr="00003783">
        <w:trPr>
          <w:gridAfter w:val="2"/>
          <w:wAfter w:w="345" w:type="dxa"/>
          <w:trHeight w:val="870"/>
        </w:trPr>
        <w:tc>
          <w:tcPr>
            <w:tcW w:w="97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субвенций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003783" w:rsidRPr="00003783" w:rsidTr="00003783">
        <w:trPr>
          <w:gridAfter w:val="1"/>
          <w:wAfter w:w="254" w:type="dxa"/>
          <w:trHeight w:val="33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003783" w:rsidRPr="00003783" w:rsidTr="00003783">
        <w:trPr>
          <w:gridAfter w:val="1"/>
          <w:wAfter w:w="254" w:type="dxa"/>
          <w:trHeight w:val="495"/>
        </w:trPr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п./п</w:t>
            </w:r>
          </w:p>
        </w:tc>
        <w:tc>
          <w:tcPr>
            <w:tcW w:w="48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1 квартал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03783" w:rsidRPr="00003783" w:rsidRDefault="00003783" w:rsidP="000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03783" w:rsidRPr="00003783" w:rsidTr="00003783">
        <w:trPr>
          <w:gridAfter w:val="1"/>
          <w:wAfter w:w="254" w:type="dxa"/>
          <w:trHeight w:val="390"/>
        </w:trPr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3783" w:rsidRPr="00003783" w:rsidTr="00003783">
        <w:trPr>
          <w:gridAfter w:val="1"/>
          <w:wAfter w:w="254" w:type="dxa"/>
          <w:trHeight w:val="405"/>
        </w:trPr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1814,2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453,6</w:t>
            </w:r>
          </w:p>
        </w:tc>
        <w:tc>
          <w:tcPr>
            <w:tcW w:w="14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35"/>
        </w:trPr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03783" w:rsidRPr="00003783" w:rsidTr="00003783">
        <w:trPr>
          <w:gridAfter w:val="1"/>
          <w:wAfter w:w="254" w:type="dxa"/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"Холбонское"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"Богомягковское"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"Верхнехилинское"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"Галкинское"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"Казановское"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"Мирсановское"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"Новоберезовское"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"Номоконовское"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"Ононское"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"Размахнинское"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"Усть-Теленгуйское"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03783" w:rsidRPr="00003783" w:rsidTr="00003783">
        <w:trPr>
          <w:gridAfter w:val="1"/>
          <w:wAfter w:w="254" w:type="dxa"/>
          <w:trHeight w:val="48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8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"Чиронское"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03783" w:rsidRPr="00003783" w:rsidRDefault="00003783" w:rsidP="00003783">
            <w:pPr>
              <w:spacing w:after="0" w:line="240" w:lineRule="auto"/>
              <w:ind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03783" w:rsidRPr="00003783" w:rsidRDefault="00003783" w:rsidP="000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</w:tbl>
    <w:p w:rsidR="00FC4E6F" w:rsidRDefault="00FC4E6F"/>
    <w:sectPr w:rsidR="00FC4E6F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783"/>
    <w:rsid w:val="00003783"/>
    <w:rsid w:val="00705203"/>
    <w:rsid w:val="009630E8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2</cp:revision>
  <dcterms:created xsi:type="dcterms:W3CDTF">2016-04-26T02:10:00Z</dcterms:created>
  <dcterms:modified xsi:type="dcterms:W3CDTF">2016-04-26T02:13:00Z</dcterms:modified>
</cp:coreProperties>
</file>